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8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699"/>
        <w:gridCol w:w="4927"/>
      </w:tblGrid>
      <w:tr w:rsidR="002E767F" w:rsidTr="006B075C">
        <w:trPr>
          <w:trHeight w:val="2540"/>
          <w:jc w:val="center"/>
        </w:trPr>
        <w:tc>
          <w:tcPr>
            <w:tcW w:w="3227" w:type="dxa"/>
            <w:vAlign w:val="center"/>
          </w:tcPr>
          <w:p w:rsidR="002E767F" w:rsidRPr="0082445B" w:rsidRDefault="002E767F" w:rsidP="00F3710B">
            <w:pPr>
              <w:ind w:firstLine="0"/>
              <w:jc w:val="center"/>
              <w:rPr>
                <w:b/>
              </w:rPr>
            </w:pPr>
            <w:bookmarkStart w:id="0" w:name="_GoBack"/>
            <w:bookmarkEnd w:id="0"/>
            <w:r w:rsidRPr="00AA239D">
              <w:rPr>
                <w:b/>
                <w:sz w:val="36"/>
                <w:szCs w:val="36"/>
              </w:rPr>
              <w:t xml:space="preserve">ГЕРМАНИЯ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3" name="Рисунок 3" descr="🇩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🇩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67F" w:rsidRDefault="002E767F" w:rsidP="00F3710B">
            <w:pPr>
              <w:ind w:firstLine="0"/>
              <w:jc w:val="center"/>
            </w:pPr>
          </w:p>
          <w:p w:rsidR="002E767F" w:rsidRDefault="002E767F" w:rsidP="00F3710B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3579" cy="895368"/>
                  <wp:effectExtent l="19050" t="0" r="2721" b="0"/>
                  <wp:docPr id="14" name="Рисунок 1" descr="D:\Мусор\20171210\WhatsApp\Media\WhatsApp Images\IMG-20171117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сор\20171210\WhatsApp\Media\WhatsApp Images\IMG-20171117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 t="26041" r="56718" b="15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654" cy="905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03696" cy="850204"/>
                  <wp:effectExtent l="19050" t="0" r="0" b="7046"/>
                  <wp:docPr id="17" name="Рисунок 2" descr="D:\Мусор\20171210\WhatsApp\Media\WhatsApp Images\IMG-20171117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усор\20171210\WhatsApp\Media\WhatsApp Images\IMG-20171117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 l="39542" t="44371" r="29128" b="1589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0046" cy="85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67F" w:rsidRPr="0082445B" w:rsidRDefault="002E767F" w:rsidP="00F3710B">
            <w:pPr>
              <w:ind w:firstLine="0"/>
            </w:pPr>
            <w:r>
              <w:t xml:space="preserve">  Эммануэль           Пауль   </w:t>
            </w:r>
          </w:p>
        </w:tc>
        <w:tc>
          <w:tcPr>
            <w:tcW w:w="6626" w:type="dxa"/>
            <w:gridSpan w:val="2"/>
          </w:tcPr>
          <w:p w:rsidR="006B075C" w:rsidRDefault="006B075C" w:rsidP="00F3710B">
            <w:pPr>
              <w:ind w:firstLine="0"/>
              <w:jc w:val="center"/>
              <w:rPr>
                <w:b/>
                <w:sz w:val="36"/>
                <w:szCs w:val="36"/>
              </w:rPr>
            </w:pPr>
          </w:p>
          <w:p w:rsidR="002E767F" w:rsidRDefault="002E767F" w:rsidP="00F3710B">
            <w:pPr>
              <w:ind w:firstLine="0"/>
              <w:jc w:val="center"/>
              <w:rPr>
                <w:b/>
              </w:rPr>
            </w:pPr>
            <w:r w:rsidRPr="00AA239D">
              <w:rPr>
                <w:b/>
                <w:sz w:val="36"/>
                <w:szCs w:val="36"/>
              </w:rPr>
              <w:t>РОССИЯ</w:t>
            </w:r>
            <w:r>
              <w:rPr>
                <w:b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8" name="Рисунок 6" descr="🇷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🇷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67F" w:rsidRDefault="002E767F" w:rsidP="00F3710B">
            <w:pPr>
              <w:ind w:firstLine="0"/>
              <w:jc w:val="center"/>
              <w:rPr>
                <w:b/>
              </w:rPr>
            </w:pPr>
          </w:p>
          <w:p w:rsidR="002E767F" w:rsidRDefault="002E767F" w:rsidP="00F3710B">
            <w:pPr>
              <w:ind w:firstLine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0707" cy="859971"/>
                  <wp:effectExtent l="19050" t="0" r="0" b="0"/>
                  <wp:docPr id="19" name="Рисунок 9" descr="https://pp.userapi.com/c840137/v840137203/3a76e/Iy56yIj7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840137/v840137203/3a76e/Iy56yIj7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370" t="5295" r="42782" b="63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860" cy="86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30035" cy="842923"/>
                  <wp:effectExtent l="19050" t="0" r="8165" b="0"/>
                  <wp:docPr id="20" name="Рисунок 12" descr="https://pp.userapi.com/c638421/v638421156/53f5c/5gYkPsSmq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p.userapi.com/c638421/v638421156/53f5c/5gYkPsSmq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173" t="22324" r="21962" b="40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52" cy="86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95350" cy="852068"/>
                  <wp:effectExtent l="19050" t="0" r="0" b="0"/>
                  <wp:docPr id="21" name="Рисунок 15" descr="C:\Users\Ольга\Desktop\7 семестр\Английский\It8enJakS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льга\Desktop\7 семестр\Английский\It8enJakS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7945" t="5668" r="3839" b="4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03" cy="8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0665" cy="830431"/>
                  <wp:effectExtent l="19050" t="0" r="0" b="0"/>
                  <wp:docPr id="22" name="Рисунок 16" descr="https://pp.userapi.com/c840421/v840421911/2e0f8/pzPmIYa3b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p.userapi.com/c840421/v840421911/2e0f8/pzPmIYa3b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6477" t="31840" r="15644" b="47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5" cy="830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67F" w:rsidRPr="005A6B60" w:rsidRDefault="002E767F" w:rsidP="00F3710B">
            <w:pPr>
              <w:ind w:firstLine="0"/>
            </w:pPr>
            <w:r>
              <w:rPr>
                <w:b/>
              </w:rPr>
              <w:t xml:space="preserve"> </w:t>
            </w:r>
            <w:r w:rsidRPr="00F04926">
              <w:t xml:space="preserve">        </w:t>
            </w:r>
            <w:r>
              <w:t>Илья                  Глеб                 Рома                     Оля</w:t>
            </w:r>
          </w:p>
          <w:p w:rsidR="002E767F" w:rsidRPr="0082445B" w:rsidRDefault="002E767F" w:rsidP="00F3710B">
            <w:pPr>
              <w:ind w:firstLine="0"/>
              <w:jc w:val="center"/>
              <w:rPr>
                <w:b/>
              </w:rPr>
            </w:pPr>
          </w:p>
        </w:tc>
      </w:tr>
      <w:tr w:rsidR="00F04926" w:rsidTr="006B075C">
        <w:tblPrEx>
          <w:jc w:val="left"/>
        </w:tblPrEx>
        <w:tc>
          <w:tcPr>
            <w:tcW w:w="4926" w:type="dxa"/>
            <w:gridSpan w:val="2"/>
          </w:tcPr>
          <w:p w:rsidR="006B075C" w:rsidRDefault="006B075C" w:rsidP="00AA239D">
            <w:pPr>
              <w:ind w:firstLine="0"/>
              <w:jc w:val="center"/>
              <w:rPr>
                <w:b/>
              </w:rPr>
            </w:pPr>
          </w:p>
          <w:p w:rsidR="00F04926" w:rsidRDefault="00AA239D" w:rsidP="00AA239D">
            <w:pPr>
              <w:ind w:firstLine="0"/>
              <w:jc w:val="center"/>
              <w:rPr>
                <w:b/>
              </w:rPr>
            </w:pPr>
            <w:r w:rsidRPr="00AA239D">
              <w:rPr>
                <w:b/>
              </w:rPr>
              <w:t>Понравилось</w:t>
            </w:r>
          </w:p>
          <w:p w:rsidR="00443854" w:rsidRPr="00AA239D" w:rsidRDefault="00443854" w:rsidP="00AA239D">
            <w:pPr>
              <w:ind w:firstLine="0"/>
              <w:jc w:val="center"/>
              <w:rPr>
                <w:b/>
              </w:rPr>
            </w:pPr>
          </w:p>
        </w:tc>
        <w:tc>
          <w:tcPr>
            <w:tcW w:w="4927" w:type="dxa"/>
          </w:tcPr>
          <w:p w:rsidR="006B075C" w:rsidRDefault="006B075C" w:rsidP="00AA239D">
            <w:pPr>
              <w:ind w:firstLine="0"/>
              <w:jc w:val="center"/>
              <w:rPr>
                <w:b/>
              </w:rPr>
            </w:pPr>
          </w:p>
          <w:p w:rsidR="00F04926" w:rsidRPr="00AA239D" w:rsidRDefault="00AA239D" w:rsidP="00AA239D">
            <w:pPr>
              <w:ind w:firstLine="0"/>
              <w:jc w:val="center"/>
              <w:rPr>
                <w:b/>
              </w:rPr>
            </w:pPr>
            <w:r w:rsidRPr="00AA239D">
              <w:rPr>
                <w:b/>
              </w:rPr>
              <w:t>Не понравилось</w:t>
            </w:r>
          </w:p>
        </w:tc>
      </w:tr>
      <w:tr w:rsidR="00F04926" w:rsidTr="006B075C">
        <w:tblPrEx>
          <w:jc w:val="left"/>
        </w:tblPrEx>
        <w:tc>
          <w:tcPr>
            <w:tcW w:w="4926" w:type="dxa"/>
            <w:gridSpan w:val="2"/>
          </w:tcPr>
          <w:p w:rsidR="00AA239D" w:rsidRPr="006B075C" w:rsidRDefault="00AA239D" w:rsidP="00443854">
            <w:pPr>
              <w:pStyle w:val="a6"/>
              <w:numPr>
                <w:ilvl w:val="0"/>
                <w:numId w:val="1"/>
              </w:numPr>
              <w:jc w:val="both"/>
              <w:rPr>
                <w:sz w:val="22"/>
              </w:rPr>
            </w:pPr>
            <w:r w:rsidRPr="006B075C">
              <w:rPr>
                <w:sz w:val="22"/>
              </w:rPr>
              <w:t xml:space="preserve">Теоретический материал, как на русском языке, так и на английском был </w:t>
            </w:r>
            <w:r w:rsidR="00443854" w:rsidRPr="006B075C">
              <w:rPr>
                <w:sz w:val="22"/>
              </w:rPr>
              <w:t>очень</w:t>
            </w:r>
            <w:r w:rsidRPr="006B075C">
              <w:rPr>
                <w:sz w:val="22"/>
              </w:rPr>
              <w:t xml:space="preserve"> информативным, полезным и интересным.</w:t>
            </w:r>
          </w:p>
          <w:p w:rsidR="00AA239D" w:rsidRPr="006B075C" w:rsidRDefault="00AA239D" w:rsidP="00443854">
            <w:pPr>
              <w:pStyle w:val="a6"/>
              <w:numPr>
                <w:ilvl w:val="0"/>
                <w:numId w:val="1"/>
              </w:numPr>
              <w:jc w:val="both"/>
              <w:rPr>
                <w:sz w:val="22"/>
              </w:rPr>
            </w:pPr>
            <w:r w:rsidRPr="006B075C">
              <w:rPr>
                <w:sz w:val="22"/>
              </w:rPr>
              <w:t>В процессе обучения начинаешь понимать, на что люди из разных культур будут смотреть по-разному, как именно и как преодолеть этот межкультурный барьер.</w:t>
            </w:r>
          </w:p>
          <w:p w:rsidR="00443854" w:rsidRPr="006B075C" w:rsidRDefault="00443854" w:rsidP="00443854">
            <w:pPr>
              <w:pStyle w:val="a6"/>
              <w:numPr>
                <w:ilvl w:val="0"/>
                <w:numId w:val="1"/>
              </w:numPr>
              <w:jc w:val="both"/>
              <w:rPr>
                <w:sz w:val="22"/>
              </w:rPr>
            </w:pPr>
            <w:r w:rsidRPr="006B075C">
              <w:rPr>
                <w:sz w:val="22"/>
              </w:rPr>
              <w:t>На занятиях на английском языке рассматривали практические примеры, разбирали конкретные ситуативные задания.</w:t>
            </w:r>
          </w:p>
          <w:p w:rsidR="00443854" w:rsidRPr="006B075C" w:rsidRDefault="00443854" w:rsidP="00443854">
            <w:pPr>
              <w:pStyle w:val="a6"/>
              <w:numPr>
                <w:ilvl w:val="0"/>
                <w:numId w:val="1"/>
              </w:numPr>
              <w:jc w:val="both"/>
              <w:rPr>
                <w:sz w:val="22"/>
              </w:rPr>
            </w:pPr>
            <w:r w:rsidRPr="006B075C">
              <w:rPr>
                <w:sz w:val="22"/>
              </w:rPr>
              <w:t>Отдать должное Ларисе Федоровне: лекции на русском слушались легко и с упоением.</w:t>
            </w:r>
          </w:p>
          <w:p w:rsidR="00AA239D" w:rsidRPr="006B075C" w:rsidRDefault="00AA239D" w:rsidP="00443854">
            <w:pPr>
              <w:pStyle w:val="a6"/>
              <w:numPr>
                <w:ilvl w:val="0"/>
                <w:numId w:val="1"/>
              </w:numPr>
              <w:jc w:val="both"/>
              <w:rPr>
                <w:sz w:val="22"/>
              </w:rPr>
            </w:pPr>
            <w:r w:rsidRPr="006B075C">
              <w:rPr>
                <w:sz w:val="22"/>
              </w:rPr>
              <w:t>Общение с немецкими студентами приносило только положительные эмоции: они вежливые, веселые, общительные, всегда подготавливали вопросы к беседе на заданную тему.</w:t>
            </w:r>
          </w:p>
          <w:p w:rsidR="00443854" w:rsidRPr="006B075C" w:rsidRDefault="00443854" w:rsidP="00443854">
            <w:pPr>
              <w:pStyle w:val="a6"/>
              <w:ind w:firstLine="0"/>
              <w:rPr>
                <w:sz w:val="22"/>
              </w:rPr>
            </w:pPr>
          </w:p>
        </w:tc>
        <w:tc>
          <w:tcPr>
            <w:tcW w:w="4927" w:type="dxa"/>
          </w:tcPr>
          <w:p w:rsidR="00F04926" w:rsidRPr="006B075C" w:rsidRDefault="00AA239D" w:rsidP="00443854">
            <w:pPr>
              <w:pStyle w:val="a6"/>
              <w:numPr>
                <w:ilvl w:val="0"/>
                <w:numId w:val="1"/>
              </w:numPr>
              <w:jc w:val="both"/>
              <w:rPr>
                <w:sz w:val="22"/>
              </w:rPr>
            </w:pPr>
            <w:r w:rsidRPr="006B075C">
              <w:rPr>
                <w:sz w:val="22"/>
              </w:rPr>
              <w:t>Из-за разницы в часовых поясах, разногласий в расписании внутри российской группы было трудно подобрать подходящее время для общения.</w:t>
            </w:r>
          </w:p>
          <w:p w:rsidR="00AA239D" w:rsidRPr="006B075C" w:rsidRDefault="00AA239D" w:rsidP="00443854">
            <w:pPr>
              <w:pStyle w:val="a6"/>
              <w:numPr>
                <w:ilvl w:val="0"/>
                <w:numId w:val="1"/>
              </w:numPr>
              <w:jc w:val="both"/>
              <w:rPr>
                <w:sz w:val="22"/>
              </w:rPr>
            </w:pPr>
            <w:r w:rsidRPr="006B075C">
              <w:rPr>
                <w:sz w:val="22"/>
              </w:rPr>
              <w:t>На финальной презентации у многих перекликались темы, но это целиком и полностью наша ошибка.</w:t>
            </w:r>
          </w:p>
          <w:p w:rsidR="00443854" w:rsidRPr="006B075C" w:rsidRDefault="00443854" w:rsidP="00443854">
            <w:pPr>
              <w:pStyle w:val="a6"/>
              <w:numPr>
                <w:ilvl w:val="0"/>
                <w:numId w:val="1"/>
              </w:numPr>
              <w:jc w:val="both"/>
              <w:rPr>
                <w:sz w:val="22"/>
              </w:rPr>
            </w:pPr>
            <w:r w:rsidRPr="006B075C">
              <w:rPr>
                <w:sz w:val="22"/>
              </w:rPr>
              <w:t>Трудно было и в процессе презентации из-за технической стороны.</w:t>
            </w:r>
          </w:p>
        </w:tc>
      </w:tr>
    </w:tbl>
    <w:p w:rsidR="00F04926" w:rsidRDefault="00443854" w:rsidP="002E767F">
      <w:pPr>
        <w:jc w:val="both"/>
      </w:pPr>
      <w:r>
        <w:t xml:space="preserve">Общее впечатление от проекта оказалось </w:t>
      </w:r>
      <w:proofErr w:type="gramStart"/>
      <w:r>
        <w:t>крайне положительным</w:t>
      </w:r>
      <w:proofErr w:type="gramEnd"/>
      <w:r>
        <w:t>. Он помог посмотреть</w:t>
      </w:r>
      <w:r w:rsidR="002E767F">
        <w:t xml:space="preserve"> </w:t>
      </w:r>
      <w:r>
        <w:t xml:space="preserve">как на культуру России, так и других стран (и не только Германии) другим взглядом: </w:t>
      </w:r>
      <w:r w:rsidR="002E767F">
        <w:t xml:space="preserve">оказалось, что немцы не угрюмые, а сосредоточенные, итальянцы не вспыльчивые, а выразительные, русские не взбалмошные, а легкие на подъем. Стало понятно, что немецкие ребята такие же простые, открытые, настроенные на общение и работу, как и мы, им было все искренне интересно, они не стеснялись даже касаться политических вопросов, но делали это предельно осторожно. Отдельное спасибо надо сказать Наталье Васильевне, она поддерживала постоянную связь с нами и немецкой стороной, приглашала в гости на </w:t>
      </w:r>
      <w:r w:rsidR="006B075C">
        <w:t>пару немцев, именно благодаря всему этому</w:t>
      </w:r>
      <w:r w:rsidR="002E767F">
        <w:t xml:space="preserve"> участие в этом проекте казалось не обязанностью, а возможностью</w:t>
      </w:r>
      <w:r w:rsidR="006B075C">
        <w:t>. Так же многих слов благодарности и восхищения заслуживает Людмила Федоровна, чтобы так легко, профессионально, понятно и интересно преподнести довольно непростую тему межкультурных отношения, надо действительно быть мастером своего дела.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216"/>
      </w:tblGrid>
      <w:tr w:rsidR="006B075C" w:rsidTr="00D0199F">
        <w:tc>
          <w:tcPr>
            <w:tcW w:w="5637" w:type="dxa"/>
          </w:tcPr>
          <w:p w:rsidR="006B075C" w:rsidRDefault="006B075C" w:rsidP="00D0199F">
            <w:pPr>
              <w:ind w:firstLine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80482" cy="1861457"/>
                  <wp:effectExtent l="19050" t="0" r="0" b="0"/>
                  <wp:docPr id="26" name="Рисунок 26" descr="D:\Мусор\20171210\WhatsApp\Media\WhatsApp Images\IMG-2017111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Мусор\20171210\WhatsApp\Media\WhatsApp Images\IMG-20171117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618" cy="1860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Merge w:val="restart"/>
          </w:tcPr>
          <w:p w:rsidR="006B075C" w:rsidRDefault="006B075C" w:rsidP="006B075C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3340" cy="585597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40" cy="585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75C" w:rsidTr="00D0199F">
        <w:tc>
          <w:tcPr>
            <w:tcW w:w="5637" w:type="dxa"/>
          </w:tcPr>
          <w:p w:rsidR="006B075C" w:rsidRDefault="006B075C" w:rsidP="00D0199F">
            <w:pPr>
              <w:ind w:firstLine="0"/>
              <w:jc w:val="both"/>
            </w:pPr>
            <w:r>
              <w:t xml:space="preserve">Эммануэль: «Фотография была сделана в нашей </w:t>
            </w:r>
            <w:r w:rsidR="00D0199F">
              <w:t>гоночной лаборатории</w:t>
            </w:r>
            <w:r>
              <w:t xml:space="preserve"> »</w:t>
            </w:r>
          </w:p>
        </w:tc>
        <w:tc>
          <w:tcPr>
            <w:tcW w:w="4216" w:type="dxa"/>
            <w:vMerge/>
          </w:tcPr>
          <w:p w:rsidR="006B075C" w:rsidRDefault="006B075C" w:rsidP="002E767F">
            <w:pPr>
              <w:ind w:firstLine="0"/>
              <w:jc w:val="both"/>
            </w:pPr>
          </w:p>
        </w:tc>
      </w:tr>
      <w:tr w:rsidR="006B075C" w:rsidTr="00D0199F">
        <w:tc>
          <w:tcPr>
            <w:tcW w:w="5637" w:type="dxa"/>
          </w:tcPr>
          <w:p w:rsidR="006B075C" w:rsidRDefault="006B075C" w:rsidP="00D0199F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6527" cy="1948542"/>
                  <wp:effectExtent l="19050" t="0" r="0" b="0"/>
                  <wp:docPr id="28" name="Рисунок 27" descr="D:\Мусор\20171210\WhatsApp\Media\WhatsApp Images\IMG-2017111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Мусор\20171210\WhatsApp\Media\WhatsApp Images\IMG-2017111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669" cy="195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Merge/>
          </w:tcPr>
          <w:p w:rsidR="006B075C" w:rsidRDefault="006B075C" w:rsidP="002E767F">
            <w:pPr>
              <w:ind w:firstLine="0"/>
              <w:jc w:val="both"/>
            </w:pPr>
          </w:p>
        </w:tc>
      </w:tr>
      <w:tr w:rsidR="006B075C" w:rsidTr="00D0199F">
        <w:tc>
          <w:tcPr>
            <w:tcW w:w="5637" w:type="dxa"/>
          </w:tcPr>
          <w:p w:rsidR="006B075C" w:rsidRDefault="006B075C" w:rsidP="002E767F">
            <w:pPr>
              <w:ind w:firstLine="0"/>
              <w:jc w:val="both"/>
            </w:pPr>
            <w:r>
              <w:t>Эммануэль: «Перед главным корпусом университета»</w:t>
            </w:r>
          </w:p>
        </w:tc>
        <w:tc>
          <w:tcPr>
            <w:tcW w:w="4216" w:type="dxa"/>
            <w:vMerge/>
          </w:tcPr>
          <w:p w:rsidR="006B075C" w:rsidRDefault="006B075C" w:rsidP="002E767F">
            <w:pPr>
              <w:ind w:firstLine="0"/>
              <w:jc w:val="both"/>
            </w:pPr>
          </w:p>
        </w:tc>
      </w:tr>
      <w:tr w:rsidR="006B075C" w:rsidTr="00D0199F">
        <w:tc>
          <w:tcPr>
            <w:tcW w:w="5637" w:type="dxa"/>
          </w:tcPr>
          <w:p w:rsidR="006B075C" w:rsidRDefault="00D0199F" w:rsidP="00D0199F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6115" cy="1992086"/>
                  <wp:effectExtent l="19050" t="0" r="0" b="0"/>
                  <wp:docPr id="29" name="Рисунок 28" descr="D:\Мусор\20171210\WhatsApp\Media\WhatsApp Images\Sent\IMG-2017111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усор\20171210\WhatsApp\Media\WhatsApp Images\Sent\IMG-2017111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200" cy="199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Merge/>
          </w:tcPr>
          <w:p w:rsidR="006B075C" w:rsidRDefault="006B075C" w:rsidP="002E767F">
            <w:pPr>
              <w:ind w:firstLine="0"/>
              <w:jc w:val="both"/>
            </w:pPr>
          </w:p>
        </w:tc>
      </w:tr>
      <w:tr w:rsidR="006B075C" w:rsidTr="00D0199F">
        <w:tc>
          <w:tcPr>
            <w:tcW w:w="5637" w:type="dxa"/>
          </w:tcPr>
          <w:p w:rsidR="006B075C" w:rsidRDefault="00D0199F" w:rsidP="00D0199F">
            <w:pPr>
              <w:ind w:firstLine="0"/>
              <w:jc w:val="both"/>
            </w:pPr>
            <w:r>
              <w:t>Оля: «Первый и одновременно главный корпус»</w:t>
            </w:r>
          </w:p>
        </w:tc>
        <w:tc>
          <w:tcPr>
            <w:tcW w:w="4216" w:type="dxa"/>
            <w:vMerge/>
          </w:tcPr>
          <w:p w:rsidR="006B075C" w:rsidRDefault="006B075C" w:rsidP="002E767F">
            <w:pPr>
              <w:ind w:firstLine="0"/>
              <w:jc w:val="both"/>
            </w:pPr>
          </w:p>
        </w:tc>
      </w:tr>
      <w:tr w:rsidR="006B075C" w:rsidTr="00D0199F">
        <w:tc>
          <w:tcPr>
            <w:tcW w:w="5637" w:type="dxa"/>
          </w:tcPr>
          <w:p w:rsidR="006B075C" w:rsidRDefault="00D0199F" w:rsidP="00D0199F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3522" cy="1945141"/>
                  <wp:effectExtent l="19050" t="0" r="0" b="0"/>
                  <wp:docPr id="30" name="Рисунок 29" descr="D:\Мусор\20171210\WhatsApp\Media\WhatsApp Images\Sent\IMG-2017111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усор\20171210\WhatsApp\Media\WhatsApp Images\Sent\IMG-2017111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22" cy="194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Merge/>
          </w:tcPr>
          <w:p w:rsidR="006B075C" w:rsidRDefault="006B075C" w:rsidP="002E767F">
            <w:pPr>
              <w:ind w:firstLine="0"/>
              <w:jc w:val="both"/>
            </w:pPr>
          </w:p>
        </w:tc>
      </w:tr>
      <w:tr w:rsidR="006B075C" w:rsidTr="00D0199F">
        <w:tc>
          <w:tcPr>
            <w:tcW w:w="5637" w:type="dxa"/>
          </w:tcPr>
          <w:p w:rsidR="006B075C" w:rsidRDefault="00D0199F" w:rsidP="002E767F">
            <w:pPr>
              <w:ind w:firstLine="0"/>
              <w:jc w:val="both"/>
            </w:pPr>
            <w:r>
              <w:t>Оля: «Парк на набережной, фотография была сделана еще осенью»</w:t>
            </w:r>
          </w:p>
        </w:tc>
        <w:tc>
          <w:tcPr>
            <w:tcW w:w="4216" w:type="dxa"/>
          </w:tcPr>
          <w:p w:rsidR="006B075C" w:rsidRDefault="006B075C" w:rsidP="002E767F">
            <w:pPr>
              <w:ind w:firstLine="0"/>
              <w:jc w:val="both"/>
            </w:pPr>
          </w:p>
        </w:tc>
      </w:tr>
    </w:tbl>
    <w:p w:rsidR="006B075C" w:rsidRDefault="006B075C" w:rsidP="00D0199F">
      <w:pPr>
        <w:ind w:firstLine="0"/>
        <w:jc w:val="both"/>
      </w:pPr>
    </w:p>
    <w:sectPr w:rsidR="006B075C" w:rsidSect="00F0492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B03FC"/>
    <w:multiLevelType w:val="hybridMultilevel"/>
    <w:tmpl w:val="B226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926"/>
    <w:rsid w:val="000006FD"/>
    <w:rsid w:val="001808D8"/>
    <w:rsid w:val="00225A1A"/>
    <w:rsid w:val="002E767F"/>
    <w:rsid w:val="00443854"/>
    <w:rsid w:val="006B075C"/>
    <w:rsid w:val="008D7FF3"/>
    <w:rsid w:val="009E2BD1"/>
    <w:rsid w:val="00AA239D"/>
    <w:rsid w:val="00B3521D"/>
    <w:rsid w:val="00D0199F"/>
    <w:rsid w:val="00EE13F1"/>
    <w:rsid w:val="00F0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360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926"/>
  </w:style>
  <w:style w:type="paragraph" w:styleId="1">
    <w:name w:val="heading 1"/>
    <w:basedOn w:val="a"/>
    <w:next w:val="a"/>
    <w:link w:val="10"/>
    <w:uiPriority w:val="9"/>
    <w:qFormat/>
    <w:rsid w:val="00B3521D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2BD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521D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E2BD1"/>
    <w:rPr>
      <w:rFonts w:eastAsiaTheme="majorEastAsia" w:cstheme="majorBidi"/>
      <w:b/>
      <w:bCs/>
      <w:color w:val="000000" w:themeColor="text1"/>
      <w:szCs w:val="26"/>
    </w:rPr>
  </w:style>
  <w:style w:type="table" w:styleId="a3">
    <w:name w:val="Table Grid"/>
    <w:basedOn w:val="a1"/>
    <w:uiPriority w:val="59"/>
    <w:rsid w:val="00F04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9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23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360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926"/>
  </w:style>
  <w:style w:type="paragraph" w:styleId="1">
    <w:name w:val="heading 1"/>
    <w:basedOn w:val="a"/>
    <w:next w:val="a"/>
    <w:link w:val="10"/>
    <w:uiPriority w:val="9"/>
    <w:qFormat/>
    <w:rsid w:val="00B3521D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2BD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521D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E2BD1"/>
    <w:rPr>
      <w:rFonts w:eastAsiaTheme="majorEastAsia" w:cstheme="majorBidi"/>
      <w:b/>
      <w:bCs/>
      <w:color w:val="000000" w:themeColor="text1"/>
      <w:szCs w:val="26"/>
    </w:rPr>
  </w:style>
  <w:style w:type="table" w:styleId="a3">
    <w:name w:val="Table Grid"/>
    <w:basedOn w:val="a1"/>
    <w:uiPriority w:val="59"/>
    <w:rsid w:val="00F04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9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23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RePack by Diakov</cp:lastModifiedBy>
  <cp:revision>2</cp:revision>
  <dcterms:created xsi:type="dcterms:W3CDTF">2018-01-08T14:10:00Z</dcterms:created>
  <dcterms:modified xsi:type="dcterms:W3CDTF">2018-01-08T14:10:00Z</dcterms:modified>
</cp:coreProperties>
</file>